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3A" w:rsidRPr="00254B3A" w:rsidRDefault="00254B3A" w:rsidP="00254B3A">
      <w:pPr>
        <w:jc w:val="center"/>
        <w:rPr>
          <w:rFonts w:ascii="Times New Roman" w:hAnsi="Times New Roman" w:cs="Times New Roman"/>
          <w:sz w:val="28"/>
        </w:rPr>
      </w:pPr>
      <w:r w:rsidRPr="00254B3A">
        <w:rPr>
          <w:rFonts w:ascii="Times New Roman" w:hAnsi="Times New Roman" w:cs="Times New Roman"/>
          <w:sz w:val="28"/>
        </w:rPr>
        <w:t>КВИЗ «ЗНАЙ. СМОТРИ.ЧИТАЙ»</w:t>
      </w:r>
    </w:p>
    <w:p w:rsidR="00254B3A" w:rsidRPr="00254B3A" w:rsidRDefault="00254B3A" w:rsidP="00254B3A">
      <w:pPr>
        <w:jc w:val="center"/>
        <w:rPr>
          <w:rFonts w:ascii="Times New Roman" w:hAnsi="Times New Roman" w:cs="Times New Roman"/>
          <w:b/>
          <w:sz w:val="28"/>
        </w:rPr>
      </w:pPr>
      <w:r w:rsidRPr="00254B3A">
        <w:rPr>
          <w:rFonts w:ascii="Times New Roman" w:hAnsi="Times New Roman" w:cs="Times New Roman"/>
          <w:b/>
          <w:sz w:val="28"/>
        </w:rPr>
        <w:t>СВОДНЫЙ ПРОТОКОЛ</w:t>
      </w:r>
    </w:p>
    <w:tbl>
      <w:tblPr>
        <w:tblStyle w:val="a3"/>
        <w:tblW w:w="14534" w:type="dxa"/>
        <w:jc w:val="center"/>
        <w:tblLook w:val="04A0" w:firstRow="1" w:lastRow="0" w:firstColumn="1" w:lastColumn="0" w:noHBand="0" w:noVBand="1"/>
      </w:tblPr>
      <w:tblGrid>
        <w:gridCol w:w="1429"/>
        <w:gridCol w:w="1442"/>
        <w:gridCol w:w="1442"/>
        <w:gridCol w:w="1444"/>
        <w:gridCol w:w="1444"/>
        <w:gridCol w:w="1469"/>
        <w:gridCol w:w="1469"/>
        <w:gridCol w:w="1469"/>
        <w:gridCol w:w="1469"/>
        <w:gridCol w:w="1457"/>
      </w:tblGrid>
      <w:tr w:rsidR="002744D6" w:rsidTr="002744D6">
        <w:trPr>
          <w:trHeight w:val="1622"/>
          <w:jc w:val="center"/>
        </w:trPr>
        <w:tc>
          <w:tcPr>
            <w:tcW w:w="1429" w:type="dxa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№ команды</w:t>
            </w:r>
          </w:p>
        </w:tc>
        <w:tc>
          <w:tcPr>
            <w:tcW w:w="1442" w:type="dxa"/>
            <w:vAlign w:val="center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раунд</w:t>
            </w:r>
          </w:p>
        </w:tc>
        <w:tc>
          <w:tcPr>
            <w:tcW w:w="1442" w:type="dxa"/>
            <w:vAlign w:val="center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раунд</w:t>
            </w:r>
          </w:p>
        </w:tc>
        <w:tc>
          <w:tcPr>
            <w:tcW w:w="1444" w:type="dxa"/>
            <w:vAlign w:val="center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раунд Часть 1</w:t>
            </w:r>
          </w:p>
        </w:tc>
        <w:tc>
          <w:tcPr>
            <w:tcW w:w="1444" w:type="dxa"/>
            <w:vAlign w:val="center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раунд часть 2</w:t>
            </w:r>
          </w:p>
        </w:tc>
        <w:tc>
          <w:tcPr>
            <w:tcW w:w="1469" w:type="dxa"/>
            <w:vAlign w:val="center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раунд Часть 1</w:t>
            </w:r>
          </w:p>
        </w:tc>
        <w:tc>
          <w:tcPr>
            <w:tcW w:w="1469" w:type="dxa"/>
            <w:vAlign w:val="center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раунд Часть 2</w:t>
            </w:r>
          </w:p>
        </w:tc>
        <w:tc>
          <w:tcPr>
            <w:tcW w:w="1469" w:type="dxa"/>
            <w:vAlign w:val="center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раунд Часть 3</w:t>
            </w:r>
          </w:p>
        </w:tc>
        <w:tc>
          <w:tcPr>
            <w:tcW w:w="1469" w:type="dxa"/>
            <w:vAlign w:val="center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 баллов</w:t>
            </w:r>
          </w:p>
        </w:tc>
        <w:tc>
          <w:tcPr>
            <w:tcW w:w="1457" w:type="dxa"/>
            <w:vAlign w:val="center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2744D6" w:rsidTr="002744D6">
        <w:trPr>
          <w:trHeight w:val="835"/>
          <w:jc w:val="center"/>
        </w:trPr>
        <w:tc>
          <w:tcPr>
            <w:tcW w:w="1429" w:type="dxa"/>
          </w:tcPr>
          <w:p w:rsidR="002744D6" w:rsidRPr="00254B3A" w:rsidRDefault="002744D6" w:rsidP="00254B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1442" w:type="dxa"/>
            <w:vAlign w:val="center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  <w:vAlign w:val="center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4" w:type="dxa"/>
            <w:vAlign w:val="center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4" w:type="dxa"/>
            <w:vAlign w:val="center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9" w:type="dxa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9" w:type="dxa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9" w:type="dxa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9" w:type="dxa"/>
            <w:vAlign w:val="center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744D6" w:rsidTr="002744D6">
        <w:trPr>
          <w:trHeight w:val="809"/>
          <w:jc w:val="center"/>
        </w:trPr>
        <w:tc>
          <w:tcPr>
            <w:tcW w:w="1429" w:type="dxa"/>
          </w:tcPr>
          <w:p w:rsidR="002744D6" w:rsidRPr="00254B3A" w:rsidRDefault="002744D6" w:rsidP="00254B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1442" w:type="dxa"/>
            <w:vAlign w:val="center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  <w:vAlign w:val="center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4" w:type="dxa"/>
            <w:vAlign w:val="center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4" w:type="dxa"/>
            <w:vAlign w:val="center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9" w:type="dxa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9" w:type="dxa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9" w:type="dxa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9" w:type="dxa"/>
            <w:vAlign w:val="center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744D6" w:rsidTr="002744D6">
        <w:trPr>
          <w:trHeight w:val="809"/>
          <w:jc w:val="center"/>
        </w:trPr>
        <w:tc>
          <w:tcPr>
            <w:tcW w:w="1429" w:type="dxa"/>
          </w:tcPr>
          <w:p w:rsidR="002744D6" w:rsidRPr="00254B3A" w:rsidRDefault="002744D6" w:rsidP="00254B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1442" w:type="dxa"/>
            <w:vAlign w:val="center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  <w:vAlign w:val="center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4" w:type="dxa"/>
            <w:vAlign w:val="center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4" w:type="dxa"/>
            <w:vAlign w:val="center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9" w:type="dxa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9" w:type="dxa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9" w:type="dxa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9" w:type="dxa"/>
            <w:vAlign w:val="center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744D6" w:rsidTr="002744D6">
        <w:trPr>
          <w:trHeight w:val="809"/>
          <w:jc w:val="center"/>
        </w:trPr>
        <w:tc>
          <w:tcPr>
            <w:tcW w:w="1429" w:type="dxa"/>
          </w:tcPr>
          <w:p w:rsidR="002744D6" w:rsidRPr="00254B3A" w:rsidRDefault="002744D6" w:rsidP="00254B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1442" w:type="dxa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4" w:type="dxa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4" w:type="dxa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9" w:type="dxa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9" w:type="dxa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9" w:type="dxa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9" w:type="dxa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7" w:type="dxa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744D6" w:rsidTr="002744D6">
        <w:trPr>
          <w:trHeight w:val="809"/>
          <w:jc w:val="center"/>
        </w:trPr>
        <w:tc>
          <w:tcPr>
            <w:tcW w:w="1429" w:type="dxa"/>
          </w:tcPr>
          <w:p w:rsidR="002744D6" w:rsidRPr="00254B3A" w:rsidRDefault="002744D6" w:rsidP="00254B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1442" w:type="dxa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2" w:type="dxa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4" w:type="dxa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4" w:type="dxa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9" w:type="dxa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9" w:type="dxa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9" w:type="dxa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69" w:type="dxa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7" w:type="dxa"/>
          </w:tcPr>
          <w:p w:rsidR="002744D6" w:rsidRDefault="002744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85BAD" w:rsidRPr="00254B3A" w:rsidRDefault="00985BAD">
      <w:pPr>
        <w:rPr>
          <w:rFonts w:ascii="Times New Roman" w:hAnsi="Times New Roman" w:cs="Times New Roman"/>
          <w:sz w:val="28"/>
        </w:rPr>
      </w:pPr>
    </w:p>
    <w:sectPr w:rsidR="00985BAD" w:rsidRPr="00254B3A" w:rsidSect="00254B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3296D"/>
    <w:multiLevelType w:val="hybridMultilevel"/>
    <w:tmpl w:val="0A92D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3A"/>
    <w:rsid w:val="00254B3A"/>
    <w:rsid w:val="002744D6"/>
    <w:rsid w:val="009706DA"/>
    <w:rsid w:val="00985BAD"/>
    <w:rsid w:val="00E013F4"/>
    <w:rsid w:val="00E72A9E"/>
    <w:rsid w:val="00F7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9DF0"/>
  <w15:chartTrackingRefBased/>
  <w15:docId w15:val="{FF46B1D5-6BCE-4012-9A1B-EBA5768B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4B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4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4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</cp:revision>
  <cp:lastPrinted>2022-10-25T08:35:00Z</cp:lastPrinted>
  <dcterms:created xsi:type="dcterms:W3CDTF">2022-10-24T06:54:00Z</dcterms:created>
  <dcterms:modified xsi:type="dcterms:W3CDTF">2022-10-28T12:05:00Z</dcterms:modified>
</cp:coreProperties>
</file>